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AA55" w14:textId="46CD74FA" w:rsidR="005434DC" w:rsidRPr="005434DC" w:rsidRDefault="005434DC" w:rsidP="00E67AB5">
      <w:pPr>
        <w:spacing w:after="0" w:line="240" w:lineRule="auto"/>
        <w:jc w:val="right"/>
        <w:rPr>
          <w:rFonts w:eastAsia="Calibri" w:cs="Times New Roman"/>
          <w:i/>
          <w:iCs/>
          <w:color w:val="auto"/>
          <w:sz w:val="22"/>
          <w:szCs w:val="22"/>
        </w:rPr>
      </w:pPr>
      <w:r w:rsidRPr="005434DC">
        <w:rPr>
          <w:rFonts w:eastAsia="Calibri" w:cs="Times New Roman"/>
          <w:i/>
          <w:iCs/>
          <w:color w:val="auto"/>
          <w:sz w:val="22"/>
          <w:szCs w:val="22"/>
        </w:rPr>
        <w:t>Załącznik nr II</w:t>
      </w:r>
      <w:r>
        <w:rPr>
          <w:rFonts w:eastAsia="Calibri" w:cs="Times New Roman"/>
          <w:i/>
          <w:iCs/>
          <w:color w:val="auto"/>
          <w:sz w:val="22"/>
          <w:szCs w:val="22"/>
        </w:rPr>
        <w:t>I A</w:t>
      </w:r>
      <w:r w:rsidRPr="005434DC">
        <w:rPr>
          <w:rFonts w:eastAsia="Calibri" w:cs="Times New Roman"/>
          <w:i/>
          <w:iCs/>
          <w:color w:val="auto"/>
          <w:sz w:val="22"/>
          <w:szCs w:val="22"/>
        </w:rPr>
        <w:t xml:space="preserve"> do SWZ</w:t>
      </w:r>
    </w:p>
    <w:p w14:paraId="142143AB" w14:textId="77777777" w:rsidR="005434DC" w:rsidRPr="005434DC" w:rsidRDefault="005434DC" w:rsidP="005434DC">
      <w:pPr>
        <w:spacing w:after="0" w:line="240" w:lineRule="auto"/>
        <w:jc w:val="right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5B2DA0DB" w14:textId="77777777" w:rsidR="005434DC" w:rsidRPr="005434DC" w:rsidRDefault="005434DC" w:rsidP="005434DC">
      <w:pPr>
        <w:spacing w:after="0" w:line="240" w:lineRule="auto"/>
        <w:ind w:left="4956" w:firstLine="708"/>
        <w:rPr>
          <w:rFonts w:eastAsia="Calibri" w:cs="Times New Roman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Cs w:val="0"/>
          <w:color w:val="auto"/>
          <w:sz w:val="22"/>
          <w:szCs w:val="22"/>
        </w:rPr>
        <w:t>Zamawiający:</w:t>
      </w:r>
    </w:p>
    <w:p w14:paraId="0080D212" w14:textId="77777777" w:rsidR="005434DC" w:rsidRPr="005434DC" w:rsidRDefault="005434DC" w:rsidP="005434DC">
      <w:pPr>
        <w:spacing w:after="0" w:line="240" w:lineRule="auto"/>
        <w:ind w:left="5664"/>
        <w:rPr>
          <w:rFonts w:eastAsia="Calibri" w:cs="Times New Roman"/>
          <w:color w:val="auto"/>
          <w:sz w:val="22"/>
          <w:szCs w:val="22"/>
        </w:rPr>
      </w:pPr>
      <w:r w:rsidRPr="005434DC">
        <w:rPr>
          <w:rFonts w:eastAsia="Calibri" w:cs="Times New Roman"/>
          <w:color w:val="auto"/>
          <w:sz w:val="22"/>
          <w:szCs w:val="22"/>
        </w:rPr>
        <w:t>Samodzielny Publiczny Zespół Opieki Zdrowotnej w Bogatyni</w:t>
      </w:r>
    </w:p>
    <w:p w14:paraId="6907AE37" w14:textId="77777777" w:rsidR="005434DC" w:rsidRPr="005434DC" w:rsidRDefault="005434DC" w:rsidP="005434DC">
      <w:pPr>
        <w:spacing w:after="0" w:line="240" w:lineRule="auto"/>
        <w:ind w:left="4956" w:firstLine="708"/>
        <w:rPr>
          <w:rFonts w:eastAsia="Calibri" w:cs="Times New Roman"/>
          <w:color w:val="auto"/>
          <w:sz w:val="22"/>
          <w:szCs w:val="22"/>
        </w:rPr>
      </w:pPr>
      <w:r w:rsidRPr="005434DC">
        <w:rPr>
          <w:rFonts w:eastAsia="Calibri" w:cs="Times New Roman"/>
          <w:color w:val="auto"/>
          <w:sz w:val="22"/>
          <w:szCs w:val="22"/>
        </w:rPr>
        <w:t>ul. Wyczółkowskiego 15</w:t>
      </w:r>
    </w:p>
    <w:p w14:paraId="66B35E3A" w14:textId="77777777" w:rsidR="005434DC" w:rsidRPr="005434DC" w:rsidRDefault="005434DC" w:rsidP="005434DC">
      <w:pPr>
        <w:spacing w:after="0" w:line="240" w:lineRule="auto"/>
        <w:ind w:left="4956" w:firstLine="708"/>
        <w:rPr>
          <w:rFonts w:eastAsia="Calibri" w:cs="Times New Roman"/>
          <w:i/>
          <w:color w:val="auto"/>
          <w:sz w:val="22"/>
          <w:szCs w:val="22"/>
        </w:rPr>
      </w:pPr>
      <w:r w:rsidRPr="005434DC">
        <w:rPr>
          <w:rFonts w:eastAsia="Calibri" w:cs="Times New Roman"/>
          <w:color w:val="auto"/>
          <w:sz w:val="22"/>
          <w:szCs w:val="22"/>
        </w:rPr>
        <w:t>59-920 Bogatynia</w:t>
      </w:r>
    </w:p>
    <w:p w14:paraId="0A32D21B" w14:textId="77777777" w:rsidR="005434DC" w:rsidRPr="005434DC" w:rsidRDefault="005434DC" w:rsidP="005434DC">
      <w:pPr>
        <w:spacing w:after="0" w:line="480" w:lineRule="auto"/>
        <w:rPr>
          <w:rFonts w:eastAsia="Calibri" w:cs="Times New Roman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Cs w:val="0"/>
          <w:color w:val="auto"/>
          <w:sz w:val="22"/>
          <w:szCs w:val="22"/>
        </w:rPr>
        <w:t>Wykonawca:</w:t>
      </w:r>
    </w:p>
    <w:p w14:paraId="5AB31306" w14:textId="77777777" w:rsidR="005434DC" w:rsidRPr="005434DC" w:rsidRDefault="005434DC" w:rsidP="005434DC">
      <w:pPr>
        <w:spacing w:after="0" w:line="240" w:lineRule="auto"/>
        <w:rPr>
          <w:rFonts w:eastAsia="Calibri" w:cs="Times New Roman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>……………………………………</w:t>
      </w:r>
    </w:p>
    <w:p w14:paraId="22EDB662" w14:textId="77777777" w:rsidR="005434DC" w:rsidRPr="005434DC" w:rsidRDefault="005434DC" w:rsidP="005434DC">
      <w:pPr>
        <w:spacing w:after="0" w:line="240" w:lineRule="auto"/>
        <w:ind w:right="5953"/>
        <w:contextualSpacing/>
        <w:rPr>
          <w:rFonts w:eastAsia="Calibri" w:cs="Times New Roman"/>
          <w:b w:val="0"/>
          <w:bCs w:val="0"/>
          <w:i/>
          <w:color w:val="auto"/>
          <w:sz w:val="12"/>
          <w:szCs w:val="12"/>
        </w:rPr>
      </w:pPr>
      <w:r w:rsidRPr="005434DC">
        <w:rPr>
          <w:rFonts w:eastAsia="Calibri" w:cs="Times New Roman"/>
          <w:b w:val="0"/>
          <w:bCs w:val="0"/>
          <w:i/>
          <w:color w:val="auto"/>
          <w:sz w:val="12"/>
          <w:szCs w:val="12"/>
        </w:rPr>
        <w:t>(pełna nazwa/firma, adres, w zależności od podmiotu: NIP/PESEL, KRS/</w:t>
      </w:r>
      <w:proofErr w:type="spellStart"/>
      <w:r w:rsidRPr="005434DC">
        <w:rPr>
          <w:rFonts w:eastAsia="Calibri" w:cs="Times New Roman"/>
          <w:b w:val="0"/>
          <w:bCs w:val="0"/>
          <w:i/>
          <w:color w:val="auto"/>
          <w:sz w:val="12"/>
          <w:szCs w:val="12"/>
        </w:rPr>
        <w:t>CEiDG</w:t>
      </w:r>
      <w:proofErr w:type="spellEnd"/>
      <w:r w:rsidRPr="005434DC">
        <w:rPr>
          <w:rFonts w:eastAsia="Calibri" w:cs="Times New Roman"/>
          <w:b w:val="0"/>
          <w:bCs w:val="0"/>
          <w:i/>
          <w:color w:val="auto"/>
          <w:sz w:val="12"/>
          <w:szCs w:val="12"/>
        </w:rPr>
        <w:t>)</w:t>
      </w:r>
    </w:p>
    <w:p w14:paraId="147A81FB" w14:textId="77777777" w:rsidR="005434DC" w:rsidRPr="005434DC" w:rsidRDefault="005434DC" w:rsidP="005434DC">
      <w:pPr>
        <w:spacing w:after="0" w:line="240" w:lineRule="auto"/>
        <w:contextualSpacing/>
        <w:rPr>
          <w:rFonts w:eastAsia="Calibri" w:cs="Times New Roman"/>
          <w:b w:val="0"/>
          <w:bCs w:val="0"/>
          <w:color w:val="auto"/>
          <w:sz w:val="22"/>
          <w:szCs w:val="22"/>
          <w:u w:val="single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  <w:u w:val="single"/>
        </w:rPr>
        <w:t>reprezentowany przez:</w:t>
      </w:r>
    </w:p>
    <w:p w14:paraId="3AD92C63" w14:textId="77777777" w:rsidR="005434DC" w:rsidRPr="005434DC" w:rsidRDefault="005434DC" w:rsidP="005434DC">
      <w:pPr>
        <w:spacing w:after="0" w:line="240" w:lineRule="auto"/>
        <w:ind w:right="5954"/>
        <w:contextualSpacing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>……………………………………</w:t>
      </w:r>
    </w:p>
    <w:p w14:paraId="3888A044" w14:textId="77777777" w:rsidR="005434DC" w:rsidRPr="005434DC" w:rsidRDefault="005434DC" w:rsidP="005434DC">
      <w:pPr>
        <w:spacing w:after="0" w:line="240" w:lineRule="auto"/>
        <w:ind w:right="5953"/>
        <w:contextualSpacing/>
        <w:rPr>
          <w:rFonts w:eastAsia="Calibri" w:cs="Times New Roman"/>
          <w:b w:val="0"/>
          <w:bCs w:val="0"/>
          <w:i/>
          <w:color w:val="auto"/>
          <w:sz w:val="12"/>
          <w:szCs w:val="12"/>
        </w:rPr>
      </w:pPr>
      <w:r w:rsidRPr="005434DC">
        <w:rPr>
          <w:rFonts w:eastAsia="Calibri" w:cs="Times New Roman"/>
          <w:b w:val="0"/>
          <w:bCs w:val="0"/>
          <w:i/>
          <w:color w:val="auto"/>
          <w:sz w:val="12"/>
          <w:szCs w:val="12"/>
        </w:rPr>
        <w:t>(imię, nazwisko, stanowisko/podstawa do reprezentacji)</w:t>
      </w:r>
    </w:p>
    <w:p w14:paraId="6C79236C" w14:textId="77777777" w:rsidR="005434DC" w:rsidRPr="005434DC" w:rsidRDefault="005434DC" w:rsidP="005434DC">
      <w:pPr>
        <w:spacing w:after="120" w:line="360" w:lineRule="auto"/>
        <w:rPr>
          <w:rFonts w:eastAsia="Calibri" w:cs="Times New Roman"/>
          <w:bCs w:val="0"/>
          <w:color w:val="auto"/>
          <w:sz w:val="22"/>
          <w:szCs w:val="22"/>
          <w:u w:val="single"/>
        </w:rPr>
      </w:pPr>
    </w:p>
    <w:p w14:paraId="7E50D473" w14:textId="3515B8CA" w:rsidR="005434DC" w:rsidRPr="005434DC" w:rsidRDefault="005434DC" w:rsidP="005434DC">
      <w:pPr>
        <w:spacing w:after="120" w:line="360" w:lineRule="auto"/>
        <w:jc w:val="center"/>
        <w:rPr>
          <w:rFonts w:eastAsia="Calibri" w:cs="Times New Roman"/>
          <w:bCs w:val="0"/>
          <w:color w:val="auto"/>
          <w:sz w:val="22"/>
          <w:szCs w:val="22"/>
          <w:u w:val="single"/>
        </w:rPr>
      </w:pPr>
      <w:r w:rsidRPr="005434DC">
        <w:rPr>
          <w:rFonts w:eastAsia="Calibri" w:cs="Times New Roman"/>
          <w:bCs w:val="0"/>
          <w:color w:val="auto"/>
          <w:sz w:val="22"/>
          <w:szCs w:val="22"/>
          <w:u w:val="single"/>
        </w:rPr>
        <w:t>Oświadczenia wykonawcy</w:t>
      </w:r>
      <w:r w:rsidR="00C94AD4">
        <w:rPr>
          <w:rFonts w:eastAsia="Calibri" w:cs="Times New Roman"/>
          <w:bCs w:val="0"/>
          <w:color w:val="auto"/>
          <w:sz w:val="22"/>
          <w:szCs w:val="22"/>
          <w:u w:val="single"/>
        </w:rPr>
        <w:t xml:space="preserve"> </w:t>
      </w:r>
      <w:r w:rsidRPr="005434DC">
        <w:rPr>
          <w:rFonts w:eastAsia="Calibri" w:cs="Times New Roman"/>
          <w:bCs w:val="0"/>
          <w:color w:val="auto"/>
          <w:sz w:val="22"/>
          <w:szCs w:val="22"/>
          <w:u w:val="single"/>
        </w:rPr>
        <w:t>/</w:t>
      </w:r>
      <w:r w:rsidR="00C94AD4">
        <w:rPr>
          <w:rFonts w:eastAsia="Calibri" w:cs="Times New Roman"/>
          <w:bCs w:val="0"/>
          <w:color w:val="auto"/>
          <w:sz w:val="22"/>
          <w:szCs w:val="22"/>
          <w:u w:val="single"/>
        </w:rPr>
        <w:t xml:space="preserve"> </w:t>
      </w:r>
      <w:r w:rsidRPr="005434DC">
        <w:rPr>
          <w:rFonts w:eastAsia="Calibri" w:cs="Times New Roman"/>
          <w:bCs w:val="0"/>
          <w:color w:val="auto"/>
          <w:sz w:val="22"/>
          <w:szCs w:val="22"/>
          <w:u w:val="single"/>
        </w:rPr>
        <w:t>wykonawcy wspólnie ubiegającego się o udzielenie zamówienia</w:t>
      </w:r>
    </w:p>
    <w:p w14:paraId="7DF34778" w14:textId="77777777" w:rsidR="005434DC" w:rsidRPr="005434DC" w:rsidRDefault="005434DC" w:rsidP="005434DC">
      <w:pPr>
        <w:spacing w:after="120" w:line="240" w:lineRule="auto"/>
        <w:ind w:right="-142"/>
        <w:jc w:val="center"/>
        <w:rPr>
          <w:rFonts w:eastAsia="Calibri" w:cs="Times New Roman"/>
          <w:bCs w:val="0"/>
          <w:caps/>
          <w:color w:val="auto"/>
          <w:sz w:val="18"/>
          <w:szCs w:val="18"/>
          <w:u w:val="single"/>
        </w:rPr>
      </w:pPr>
      <w:r w:rsidRPr="005434DC">
        <w:rPr>
          <w:rFonts w:eastAsia="Calibri" w:cs="Times New Roman"/>
          <w:bCs w:val="0"/>
          <w:color w:val="auto"/>
          <w:sz w:val="18"/>
          <w:szCs w:val="18"/>
          <w:u w:val="single"/>
        </w:rPr>
        <w:t xml:space="preserve">UWZGLĘDNIAJĄCE PRZESŁANKI WYKLUCZENIA Z ART. 7 UST. 1 USTAWY </w:t>
      </w:r>
      <w:r w:rsidRPr="005434DC">
        <w:rPr>
          <w:rFonts w:eastAsia="Calibri" w:cs="Times New Roman"/>
          <w:bCs w:val="0"/>
          <w:caps/>
          <w:color w:val="auto"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7909C4FF" w14:textId="3BEB2186" w:rsidR="005434DC" w:rsidRPr="005434DC" w:rsidRDefault="005434DC" w:rsidP="005434DC">
      <w:pPr>
        <w:spacing w:after="0" w:line="240" w:lineRule="auto"/>
        <w:jc w:val="center"/>
        <w:rPr>
          <w:rFonts w:eastAsia="Calibri" w:cs="Times New Roman"/>
          <w:bCs w:val="0"/>
          <w:color w:val="auto"/>
          <w:sz w:val="22"/>
          <w:szCs w:val="22"/>
        </w:rPr>
      </w:pPr>
    </w:p>
    <w:p w14:paraId="06D754F7" w14:textId="77777777" w:rsidR="005434DC" w:rsidRPr="005434DC" w:rsidRDefault="005434DC" w:rsidP="005434DC">
      <w:pPr>
        <w:spacing w:after="0"/>
        <w:jc w:val="both"/>
        <w:rPr>
          <w:rFonts w:eastAsia="Calibri" w:cs="Times New Roman"/>
          <w:b w:val="0"/>
          <w:bCs w:val="0"/>
          <w:color w:val="auto"/>
          <w:sz w:val="21"/>
          <w:szCs w:val="21"/>
        </w:rPr>
      </w:pPr>
    </w:p>
    <w:p w14:paraId="0DE3319E" w14:textId="77777777" w:rsidR="005434DC" w:rsidRPr="005434DC" w:rsidRDefault="005434DC" w:rsidP="005434DC">
      <w:pPr>
        <w:widowControl w:val="0"/>
        <w:numPr>
          <w:ilvl w:val="2"/>
          <w:numId w:val="1"/>
        </w:numPr>
        <w:suppressAutoHyphens/>
        <w:autoSpaceDE w:val="0"/>
        <w:spacing w:after="0" w:line="240" w:lineRule="auto"/>
        <w:jc w:val="center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>na potrzeby postępowania o udzielenie zamówienia publicznego pn.</w:t>
      </w:r>
    </w:p>
    <w:p w14:paraId="5FF3427A" w14:textId="77777777" w:rsidR="005434DC" w:rsidRPr="005434DC" w:rsidRDefault="005434DC" w:rsidP="005434DC">
      <w:pPr>
        <w:widowControl w:val="0"/>
        <w:numPr>
          <w:ilvl w:val="2"/>
          <w:numId w:val="1"/>
        </w:numPr>
        <w:suppressAutoHyphens/>
        <w:autoSpaceDE w:val="0"/>
        <w:spacing w:after="0" w:line="240" w:lineRule="auto"/>
        <w:jc w:val="center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4194FD46" w14:textId="77777777" w:rsidR="009237A2" w:rsidRPr="009237A2" w:rsidRDefault="009237A2" w:rsidP="009237A2">
      <w:pPr>
        <w:suppressAutoHyphens/>
        <w:spacing w:after="0" w:line="240" w:lineRule="auto"/>
        <w:jc w:val="center"/>
        <w:rPr>
          <w:rFonts w:eastAsia="Calibri" w:cs="Times New Roman"/>
          <w:color w:val="auto"/>
          <w:sz w:val="22"/>
          <w:szCs w:val="22"/>
        </w:rPr>
      </w:pPr>
      <w:r w:rsidRPr="009237A2">
        <w:rPr>
          <w:rFonts w:eastAsia="Calibri" w:cs="Times New Roman"/>
          <w:color w:val="auto"/>
          <w:sz w:val="22"/>
          <w:szCs w:val="22"/>
        </w:rPr>
        <w:t xml:space="preserve">„Usługa całodobowego żywienia  -  sporządzanie i dostarczanie posiłków dla </w:t>
      </w:r>
    </w:p>
    <w:p w14:paraId="4465B1AE" w14:textId="0BC550AE" w:rsidR="005434DC" w:rsidRPr="005434DC" w:rsidRDefault="009237A2" w:rsidP="009237A2">
      <w:pPr>
        <w:suppressAutoHyphens/>
        <w:spacing w:after="0" w:line="240" w:lineRule="auto"/>
        <w:jc w:val="center"/>
        <w:rPr>
          <w:rFonts w:eastAsia="Arial Unicode MS" w:cs="Times New Roman"/>
          <w:bCs w:val="0"/>
          <w:color w:val="222222"/>
          <w:lang w:eastAsia="ar-SA"/>
        </w:rPr>
      </w:pPr>
      <w:r w:rsidRPr="009237A2">
        <w:rPr>
          <w:rFonts w:eastAsia="Calibri" w:cs="Times New Roman"/>
          <w:color w:val="auto"/>
          <w:sz w:val="22"/>
          <w:szCs w:val="22"/>
        </w:rPr>
        <w:t xml:space="preserve"> pacjentów hospitalizowanych w Szpitalu Gminnym SP ZOZ w Bogatyni”</w:t>
      </w:r>
    </w:p>
    <w:p w14:paraId="0C5E48BD" w14:textId="5CFEDE50" w:rsidR="005434DC" w:rsidRPr="005434DC" w:rsidRDefault="005434DC" w:rsidP="005434DC">
      <w:pPr>
        <w:suppressAutoHyphens/>
        <w:spacing w:after="0" w:line="240" w:lineRule="auto"/>
        <w:jc w:val="center"/>
        <w:rPr>
          <w:rFonts w:eastAsia="Times New Roman" w:cs="Times New Roman"/>
          <w:bCs w:val="0"/>
          <w:color w:val="auto"/>
          <w:lang w:eastAsia="ar-SA"/>
        </w:rPr>
      </w:pPr>
      <w:r w:rsidRPr="005434DC">
        <w:rPr>
          <w:rFonts w:eastAsia="Times New Roman" w:cs="Times New Roman"/>
          <w:bCs w:val="0"/>
          <w:color w:val="auto"/>
          <w:lang w:eastAsia="ar-SA"/>
        </w:rPr>
        <w:t>nr postępowania (sprawy): ZP 271-N1/04/IV/202</w:t>
      </w:r>
      <w:r w:rsidR="00D25AFC">
        <w:rPr>
          <w:rFonts w:eastAsia="Times New Roman" w:cs="Times New Roman"/>
          <w:bCs w:val="0"/>
          <w:color w:val="auto"/>
          <w:lang w:eastAsia="ar-SA"/>
        </w:rPr>
        <w:t>6</w:t>
      </w:r>
    </w:p>
    <w:p w14:paraId="18193D0D" w14:textId="77777777" w:rsidR="005434DC" w:rsidRPr="005434DC" w:rsidRDefault="005434DC" w:rsidP="005434DC">
      <w:pPr>
        <w:spacing w:after="0" w:line="240" w:lineRule="auto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1B47CCA7" w14:textId="77777777" w:rsidR="005434DC" w:rsidRPr="005434DC" w:rsidRDefault="005434DC" w:rsidP="005434DC">
      <w:pPr>
        <w:spacing w:after="0" w:line="240" w:lineRule="auto"/>
        <w:jc w:val="center"/>
        <w:rPr>
          <w:rFonts w:eastAsia="Calibri" w:cs="Times New Roman"/>
          <w:b w:val="0"/>
          <w:bCs w:val="0"/>
          <w:i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>prowadzonego przez Samodzielny Publiczny Zespół Opieki Zdrowotnej w Bogatyni</w:t>
      </w:r>
      <w:r w:rsidRPr="005434DC">
        <w:rPr>
          <w:rFonts w:eastAsia="Calibri" w:cs="Times New Roman"/>
          <w:b w:val="0"/>
          <w:bCs w:val="0"/>
          <w:i/>
          <w:color w:val="auto"/>
          <w:sz w:val="22"/>
          <w:szCs w:val="22"/>
        </w:rPr>
        <w:t xml:space="preserve">, </w:t>
      </w:r>
    </w:p>
    <w:p w14:paraId="2C82ED99" w14:textId="77777777" w:rsidR="005434DC" w:rsidRPr="005434DC" w:rsidRDefault="005434DC" w:rsidP="005434DC">
      <w:pPr>
        <w:spacing w:after="0" w:line="240" w:lineRule="auto"/>
        <w:jc w:val="center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>oświadczam, co następuje:</w:t>
      </w:r>
    </w:p>
    <w:p w14:paraId="35E1D2A3" w14:textId="77777777" w:rsidR="005434DC" w:rsidRPr="005434DC" w:rsidRDefault="005434DC" w:rsidP="005434DC">
      <w:pPr>
        <w:spacing w:after="0" w:line="240" w:lineRule="auto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335A78B4" w14:textId="77777777" w:rsidR="005434DC" w:rsidRPr="005434DC" w:rsidRDefault="005434DC" w:rsidP="005434DC">
      <w:pPr>
        <w:spacing w:after="0" w:line="240" w:lineRule="auto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30D561CA" w14:textId="77777777" w:rsidR="005434DC" w:rsidRPr="005434DC" w:rsidRDefault="005434DC" w:rsidP="005434DC">
      <w:pPr>
        <w:shd w:val="clear" w:color="auto" w:fill="BFBFBF"/>
        <w:spacing w:after="0" w:line="360" w:lineRule="auto"/>
        <w:rPr>
          <w:rFonts w:eastAsia="Calibri" w:cs="Times New Roman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Cs w:val="0"/>
          <w:color w:val="auto"/>
          <w:sz w:val="22"/>
          <w:szCs w:val="22"/>
        </w:rPr>
        <w:t>OŚWIADCZENIA DOTYCZĄCE PODSTAW WYKLUCZENIA:</w:t>
      </w:r>
    </w:p>
    <w:p w14:paraId="633566B5" w14:textId="77777777" w:rsidR="00E67AB5" w:rsidRDefault="00E67AB5" w:rsidP="00E67AB5">
      <w:pPr>
        <w:spacing w:after="0" w:line="240" w:lineRule="auto"/>
        <w:ind w:left="284"/>
        <w:contextualSpacing/>
        <w:jc w:val="both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266B9660" w14:textId="56750B0A" w:rsidR="005434DC" w:rsidRPr="005434DC" w:rsidRDefault="005434DC" w:rsidP="00E67AB5">
      <w:pPr>
        <w:spacing w:after="0" w:line="276" w:lineRule="auto"/>
        <w:ind w:left="284"/>
        <w:contextualSpacing/>
        <w:jc w:val="both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 xml:space="preserve">Oświadczam, że nie </w:t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  <w:u w:val="single"/>
        </w:rPr>
        <w:t>zachodzą</w:t>
      </w:r>
      <w:r w:rsidR="00DC4DC7" w:rsidRPr="00C94AD4">
        <w:rPr>
          <w:rFonts w:eastAsia="Calibri" w:cs="Times New Roman"/>
          <w:b w:val="0"/>
          <w:bCs w:val="0"/>
          <w:color w:val="auto"/>
          <w:sz w:val="22"/>
          <w:szCs w:val="22"/>
          <w:u w:val="single"/>
        </w:rPr>
        <w:t xml:space="preserve"> / zachodzą</w:t>
      </w:r>
      <w:r w:rsidR="00E67AB5">
        <w:rPr>
          <w:rFonts w:eastAsia="Calibri" w:cs="Times New Roman"/>
          <w:b w:val="0"/>
          <w:bCs w:val="0"/>
          <w:color w:val="auto"/>
          <w:sz w:val="22"/>
          <w:szCs w:val="22"/>
        </w:rPr>
        <w:t xml:space="preserve"> *</w:t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 xml:space="preserve"> w stosunku do mnie przesłanki wykluczenia z postępowania na podstawie art.  </w:t>
      </w:r>
      <w:r w:rsidRPr="005434DC">
        <w:rPr>
          <w:rFonts w:eastAsia="Times New Roman" w:cs="Times New Roman"/>
          <w:b w:val="0"/>
          <w:bCs w:val="0"/>
          <w:color w:val="auto"/>
          <w:sz w:val="22"/>
          <w:szCs w:val="22"/>
          <w:lang w:eastAsia="pl-PL"/>
        </w:rPr>
        <w:t xml:space="preserve">7 ust. 1 ustawy </w:t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 xml:space="preserve">z dnia 13 kwietnia 2022 r. </w:t>
      </w:r>
      <w:r w:rsidRPr="005434DC">
        <w:rPr>
          <w:rFonts w:eastAsia="Calibri" w:cs="Times New Roman"/>
          <w:b w:val="0"/>
          <w:bCs w:val="0"/>
          <w:color w:val="222222"/>
          <w:sz w:val="22"/>
          <w:szCs w:val="22"/>
        </w:rPr>
        <w:t>o szczególnych rozwiązaniach w zakresie przeciwdziałania wspieraniu agresji na Ukrainę oraz służących ochronie bezpieczeństwa narodowego (Dz. U. 2024 poz. 507)</w:t>
      </w:r>
      <w:r w:rsidR="00E67AB5">
        <w:rPr>
          <w:rFonts w:eastAsia="Calibri" w:cs="Times New Roman"/>
          <w:b w:val="0"/>
          <w:bCs w:val="0"/>
          <w:color w:val="222222"/>
          <w:sz w:val="22"/>
          <w:szCs w:val="22"/>
        </w:rPr>
        <w:t>.</w:t>
      </w:r>
    </w:p>
    <w:p w14:paraId="12705EC4" w14:textId="77777777" w:rsidR="005434DC" w:rsidRPr="005434DC" w:rsidRDefault="005434DC" w:rsidP="005434DC">
      <w:pPr>
        <w:spacing w:after="0" w:line="360" w:lineRule="auto"/>
        <w:jc w:val="both"/>
        <w:rPr>
          <w:rFonts w:eastAsia="Calibri" w:cs="Times New Roman"/>
          <w:b w:val="0"/>
          <w:bCs w:val="0"/>
          <w:i/>
          <w:color w:val="auto"/>
          <w:sz w:val="16"/>
          <w:szCs w:val="16"/>
        </w:rPr>
      </w:pPr>
    </w:p>
    <w:p w14:paraId="0A5AD490" w14:textId="27A77664" w:rsidR="005434DC" w:rsidRPr="005434DC" w:rsidRDefault="005434DC" w:rsidP="00E67AB5">
      <w:pPr>
        <w:spacing w:after="0" w:line="360" w:lineRule="auto"/>
        <w:jc w:val="both"/>
        <w:rPr>
          <w:rFonts w:eastAsia="Calibri" w:cs="Times New Roman"/>
          <w:b w:val="0"/>
          <w:bCs w:val="0"/>
          <w:i/>
          <w:color w:val="auto"/>
          <w:sz w:val="16"/>
          <w:szCs w:val="16"/>
        </w:rPr>
      </w:pPr>
      <w:r w:rsidRPr="005434DC">
        <w:rPr>
          <w:rFonts w:eastAsia="Calibri" w:cs="Times New Roman"/>
          <w:b w:val="0"/>
          <w:bCs w:val="0"/>
          <w:i/>
          <w:color w:val="auto"/>
          <w:sz w:val="16"/>
          <w:szCs w:val="16"/>
        </w:rPr>
        <w:t>* niepotrzebne skreślić</w:t>
      </w:r>
    </w:p>
    <w:p w14:paraId="59994858" w14:textId="77777777" w:rsidR="005434DC" w:rsidRPr="005434DC" w:rsidRDefault="005434DC" w:rsidP="005434DC">
      <w:pPr>
        <w:spacing w:after="0" w:line="240" w:lineRule="auto"/>
        <w:jc w:val="right"/>
        <w:rPr>
          <w:rFonts w:eastAsia="Calibri" w:cs="Times New Roman"/>
          <w:b w:val="0"/>
          <w:bCs w:val="0"/>
          <w:i/>
          <w:color w:val="auto"/>
          <w:sz w:val="18"/>
          <w:szCs w:val="18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</w:p>
    <w:p w14:paraId="687932FF" w14:textId="77777777" w:rsidR="005434DC" w:rsidRPr="005434DC" w:rsidRDefault="005434DC" w:rsidP="005434DC">
      <w:pPr>
        <w:shd w:val="clear" w:color="auto" w:fill="BFBFBF"/>
        <w:spacing w:after="120" w:line="360" w:lineRule="auto"/>
        <w:jc w:val="center"/>
        <w:rPr>
          <w:rFonts w:eastAsia="Calibri" w:cs="Times New Roman"/>
          <w:color w:val="auto"/>
          <w:sz w:val="22"/>
          <w:szCs w:val="22"/>
        </w:rPr>
      </w:pPr>
      <w:r w:rsidRPr="005434DC">
        <w:rPr>
          <w:rFonts w:eastAsia="Calibri" w:cs="Times New Roman"/>
          <w:color w:val="auto"/>
          <w:sz w:val="22"/>
          <w:szCs w:val="22"/>
        </w:rPr>
        <w:t>OŚWIADCZENIE DOTYCZĄCE PODANYCH INFORMACJI:</w:t>
      </w:r>
    </w:p>
    <w:p w14:paraId="0CA645CB" w14:textId="77777777" w:rsidR="005434DC" w:rsidRPr="005434DC" w:rsidRDefault="005434DC" w:rsidP="005434DC">
      <w:pPr>
        <w:spacing w:after="0" w:line="240" w:lineRule="auto"/>
        <w:jc w:val="center"/>
        <w:rPr>
          <w:rFonts w:eastAsia="Calibri" w:cs="Times New Roman"/>
          <w:color w:val="auto"/>
          <w:sz w:val="22"/>
          <w:szCs w:val="22"/>
        </w:rPr>
      </w:pPr>
    </w:p>
    <w:p w14:paraId="61D03876" w14:textId="5C37CC4D" w:rsidR="005434DC" w:rsidRPr="005434DC" w:rsidRDefault="005434DC" w:rsidP="005434DC">
      <w:pPr>
        <w:spacing w:after="0" w:line="240" w:lineRule="auto"/>
        <w:jc w:val="both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>Oświadczam, że informacje podane w oświadczeni</w:t>
      </w:r>
      <w:r w:rsidR="00E67AB5">
        <w:rPr>
          <w:rFonts w:eastAsia="Calibri" w:cs="Times New Roman"/>
          <w:b w:val="0"/>
          <w:bCs w:val="0"/>
          <w:color w:val="auto"/>
          <w:sz w:val="22"/>
          <w:szCs w:val="22"/>
        </w:rPr>
        <w:t>u</w:t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 xml:space="preserve"> są aktualne i zgodne z prawdą oraz zostały przedstawione z pełną świadomością konsekwencji wprowadzenia zamawiającego w błąd przy przedstawianiu informacji.</w:t>
      </w:r>
    </w:p>
    <w:p w14:paraId="0C12FE28" w14:textId="77777777" w:rsidR="005434DC" w:rsidRPr="005434DC" w:rsidRDefault="005434DC" w:rsidP="005434DC">
      <w:pPr>
        <w:spacing w:after="0" w:line="240" w:lineRule="auto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136F26D3" w14:textId="6D31B988" w:rsidR="005434DC" w:rsidRPr="005434DC" w:rsidRDefault="005434DC" w:rsidP="00E67AB5">
      <w:pPr>
        <w:spacing w:after="0" w:line="240" w:lineRule="auto"/>
        <w:jc w:val="right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</w:p>
    <w:p w14:paraId="2A31357C" w14:textId="77777777" w:rsidR="005434DC" w:rsidRPr="005434DC" w:rsidRDefault="005434DC" w:rsidP="0032096D">
      <w:pPr>
        <w:spacing w:after="0" w:line="240" w:lineRule="auto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</w:p>
    <w:p w14:paraId="33AB1ED5" w14:textId="77777777" w:rsidR="00F85801" w:rsidRPr="00F85801" w:rsidRDefault="00F85801" w:rsidP="0032096D">
      <w:pPr>
        <w:spacing w:after="0" w:line="240" w:lineRule="auto"/>
        <w:jc w:val="right"/>
        <w:rPr>
          <w:rFonts w:eastAsia="SimSun"/>
          <w:sz w:val="18"/>
          <w:szCs w:val="18"/>
          <w:lang w:eastAsia="ar-SA"/>
        </w:rPr>
      </w:pPr>
      <w:r w:rsidRPr="00F85801">
        <w:rPr>
          <w:rFonts w:eastAsia="SimSun"/>
          <w:sz w:val="18"/>
          <w:szCs w:val="18"/>
          <w:lang w:eastAsia="ar-SA"/>
        </w:rPr>
        <w:t>…………….……………………………………….</w:t>
      </w:r>
    </w:p>
    <w:p w14:paraId="1B62AD28" w14:textId="7E979CF6" w:rsidR="00490345" w:rsidRPr="00F85801" w:rsidRDefault="00F85801" w:rsidP="0032096D">
      <w:pPr>
        <w:spacing w:after="0" w:line="240" w:lineRule="auto"/>
        <w:jc w:val="right"/>
        <w:rPr>
          <w:rFonts w:eastAsia="Calibri" w:cs="Times New Roman"/>
          <w:b w:val="0"/>
          <w:bCs w:val="0"/>
          <w:color w:val="auto"/>
          <w:sz w:val="18"/>
          <w:szCs w:val="18"/>
        </w:rPr>
      </w:pPr>
      <w:r w:rsidRPr="00F85801">
        <w:rPr>
          <w:rFonts w:eastAsia="SimSun"/>
          <w:sz w:val="18"/>
          <w:szCs w:val="18"/>
          <w:lang w:eastAsia="ar-SA"/>
        </w:rPr>
        <w:t xml:space="preserve">                                                       Data; kwalifikowany podpis elektroniczny lub podpis zaufany lub podpis osobisty</w:t>
      </w:r>
    </w:p>
    <w:sectPr w:rsidR="00490345" w:rsidRPr="00F8580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45AAB" w14:textId="77777777" w:rsidR="0032096D" w:rsidRDefault="0032096D" w:rsidP="0032096D">
      <w:pPr>
        <w:spacing w:after="0" w:line="240" w:lineRule="auto"/>
      </w:pPr>
      <w:r>
        <w:separator/>
      </w:r>
    </w:p>
  </w:endnote>
  <w:endnote w:type="continuationSeparator" w:id="0">
    <w:p w14:paraId="3A97F0CA" w14:textId="77777777" w:rsidR="0032096D" w:rsidRDefault="0032096D" w:rsidP="0032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238F3" w14:textId="77777777" w:rsidR="0032096D" w:rsidRPr="0032096D" w:rsidRDefault="0032096D" w:rsidP="0032096D">
    <w:pPr>
      <w:widowControl w:val="0"/>
      <w:suppressAutoHyphens/>
      <w:autoSpaceDE w:val="0"/>
      <w:spacing w:after="0" w:line="240" w:lineRule="auto"/>
      <w:jc w:val="center"/>
      <w:rPr>
        <w:rFonts w:eastAsia="Times New Roman" w:cs="Times New Roman"/>
        <w:bCs w:val="0"/>
        <w:color w:val="auto"/>
        <w:u w:val="single"/>
        <w:lang w:eastAsia="ar-SA"/>
      </w:rPr>
    </w:pPr>
    <w:bookmarkStart w:id="0" w:name="_Hlk227835975"/>
    <w:r w:rsidRPr="0032096D">
      <w:rPr>
        <w:rFonts w:eastAsia="Times New Roman" w:cs="Times New Roman"/>
        <w:bCs w:val="0"/>
        <w:i/>
        <w:color w:val="auto"/>
        <w:lang w:eastAsia="ar-SA"/>
      </w:rPr>
      <w:t xml:space="preserve">„Usługa całodobowego żywienia  -  sporządzanie i dostarczanie posiłków dla </w:t>
    </w:r>
  </w:p>
  <w:p w14:paraId="2CEF851D" w14:textId="77777777" w:rsidR="0032096D" w:rsidRPr="0032096D" w:rsidRDefault="0032096D" w:rsidP="0032096D">
    <w:pPr>
      <w:keepNext/>
      <w:widowControl w:val="0"/>
      <w:numPr>
        <w:ilvl w:val="2"/>
        <w:numId w:val="0"/>
      </w:numPr>
      <w:tabs>
        <w:tab w:val="num" w:pos="-76"/>
      </w:tabs>
      <w:suppressAutoHyphens/>
      <w:autoSpaceDE w:val="0"/>
      <w:spacing w:after="0" w:line="240" w:lineRule="auto"/>
      <w:ind w:left="-76"/>
      <w:jc w:val="center"/>
      <w:outlineLvl w:val="2"/>
      <w:rPr>
        <w:rFonts w:eastAsia="SimSun" w:cs="Times New Roman"/>
        <w:bCs w:val="0"/>
        <w:sz w:val="18"/>
        <w:szCs w:val="18"/>
        <w:lang w:eastAsia="ar-SA"/>
      </w:rPr>
    </w:pPr>
    <w:r w:rsidRPr="0032096D">
      <w:rPr>
        <w:rFonts w:eastAsia="Times New Roman" w:cs="Times New Roman"/>
        <w:bCs w:val="0"/>
        <w:i/>
        <w:color w:val="auto"/>
        <w:lang w:eastAsia="ar-SA"/>
      </w:rPr>
      <w:t xml:space="preserve"> pacjentów hospitalizowanych w Szpitalu Gminnym SP ZOZ w Bogatyni”</w:t>
    </w:r>
  </w:p>
  <w:bookmarkEnd w:id="0"/>
  <w:p w14:paraId="7BD28445" w14:textId="77777777" w:rsidR="0032096D" w:rsidRPr="0032096D" w:rsidRDefault="0032096D" w:rsidP="0032096D">
    <w:pPr>
      <w:keepNext/>
      <w:widowControl w:val="0"/>
      <w:numPr>
        <w:ilvl w:val="2"/>
        <w:numId w:val="0"/>
      </w:numPr>
      <w:tabs>
        <w:tab w:val="num" w:pos="-76"/>
      </w:tabs>
      <w:suppressAutoHyphens/>
      <w:autoSpaceDE w:val="0"/>
      <w:spacing w:after="0" w:line="240" w:lineRule="auto"/>
      <w:ind w:left="-76"/>
      <w:jc w:val="center"/>
      <w:outlineLvl w:val="2"/>
      <w:rPr>
        <w:rFonts w:eastAsia="SimSun" w:cs="Times New Roman"/>
        <w:sz w:val="18"/>
        <w:szCs w:val="18"/>
        <w:lang w:eastAsia="ar-SA"/>
      </w:rPr>
    </w:pPr>
    <w:r w:rsidRPr="0032096D">
      <w:rPr>
        <w:rFonts w:eastAsia="Times New Roman" w:cs="Times New Roman"/>
        <w:b w:val="0"/>
        <w:i/>
        <w:color w:val="auto"/>
        <w:lang w:eastAsia="ar-SA"/>
      </w:rPr>
      <w:t>w  ramach  postępowania (sprawy) nr:</w:t>
    </w:r>
    <w:r w:rsidRPr="0032096D">
      <w:rPr>
        <w:rFonts w:eastAsia="Times New Roman" w:cs="Times New Roman"/>
        <w:i/>
        <w:color w:val="auto"/>
        <w:lang w:eastAsia="ar-SA"/>
      </w:rPr>
      <w:t xml:space="preserve">  ZP 271-N1/04/IV/2026</w:t>
    </w:r>
  </w:p>
  <w:p w14:paraId="7F39F798" w14:textId="77777777" w:rsidR="0032096D" w:rsidRDefault="003209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4E56F" w14:textId="77777777" w:rsidR="0032096D" w:rsidRDefault="0032096D" w:rsidP="0032096D">
      <w:pPr>
        <w:spacing w:after="0" w:line="240" w:lineRule="auto"/>
      </w:pPr>
      <w:r>
        <w:separator/>
      </w:r>
    </w:p>
  </w:footnote>
  <w:footnote w:type="continuationSeparator" w:id="0">
    <w:p w14:paraId="51F36C97" w14:textId="77777777" w:rsidR="0032096D" w:rsidRDefault="0032096D" w:rsidP="00320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EFC5DFF"/>
    <w:multiLevelType w:val="hybridMultilevel"/>
    <w:tmpl w:val="6040EC30"/>
    <w:lvl w:ilvl="0" w:tplc="6188051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986791">
    <w:abstractNumId w:val="0"/>
  </w:num>
  <w:num w:numId="2" w16cid:durableId="1252425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2F5"/>
    <w:rsid w:val="002F02A8"/>
    <w:rsid w:val="0032096D"/>
    <w:rsid w:val="00355E90"/>
    <w:rsid w:val="00490345"/>
    <w:rsid w:val="004D32F5"/>
    <w:rsid w:val="005434DC"/>
    <w:rsid w:val="00656A95"/>
    <w:rsid w:val="007E158B"/>
    <w:rsid w:val="008F218C"/>
    <w:rsid w:val="009237A2"/>
    <w:rsid w:val="00952E13"/>
    <w:rsid w:val="009F7C61"/>
    <w:rsid w:val="00AB3270"/>
    <w:rsid w:val="00C94AD4"/>
    <w:rsid w:val="00D25AFC"/>
    <w:rsid w:val="00DC4DC7"/>
    <w:rsid w:val="00E67AB5"/>
    <w:rsid w:val="00F8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C1DD"/>
  <w15:chartTrackingRefBased/>
  <w15:docId w15:val="{18D1B892-B22C-4807-B535-BF11F7B5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ahoma"/>
        <w:b/>
        <w:bCs/>
        <w:color w:val="000000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32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32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32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32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32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32F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32F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32F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32F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32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32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32F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32F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32F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32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32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32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32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32F5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32F5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32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32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32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32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32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32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32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32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32F5"/>
    <w:rPr>
      <w:b w:val="0"/>
      <w:bCs w:val="0"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2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96D"/>
  </w:style>
  <w:style w:type="paragraph" w:styleId="Stopka">
    <w:name w:val="footer"/>
    <w:basedOn w:val="Normalny"/>
    <w:link w:val="StopkaZnak"/>
    <w:uiPriority w:val="99"/>
    <w:unhideWhenUsed/>
    <w:rsid w:val="0032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0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256</Words>
  <Characters>1536</Characters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2026-04-23T09:11:00Z</dcterms:created>
  <dcterms:modified xsi:type="dcterms:W3CDTF">2026-04-23T12:03:00Z</dcterms:modified>
</cp:coreProperties>
</file>